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798" w:rsidRDefault="009B1798" w:rsidP="009B1798">
      <w:pPr>
        <w:spacing w:line="240" w:lineRule="auto"/>
        <w:jc w:val="center"/>
        <w:rPr>
          <w:rFonts w:ascii="Times New Roman" w:eastAsia="Times New Roman" w:hAnsi="Times New Roman" w:cs="Times New Roman"/>
          <w:b/>
          <w:bCs/>
          <w:sz w:val="28"/>
          <w:szCs w:val="28"/>
        </w:rPr>
      </w:pPr>
      <w:r w:rsidRPr="182039B8">
        <w:rPr>
          <w:rFonts w:ascii="Times New Roman" w:eastAsia="Times New Roman" w:hAnsi="Times New Roman" w:cs="Times New Roman"/>
          <w:b/>
          <w:bCs/>
          <w:sz w:val="28"/>
          <w:szCs w:val="28"/>
        </w:rPr>
        <w:t>Murfreesboro City Schools</w:t>
      </w:r>
    </w:p>
    <w:p w:rsidR="009B1798" w:rsidRDefault="009B1798" w:rsidP="009B1798">
      <w:pPr>
        <w:spacing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School Nurse</w:t>
      </w:r>
    </w:p>
    <w:p w:rsidR="009B1798" w:rsidRDefault="009B1798" w:rsidP="009B1798">
      <w:pPr>
        <w:spacing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School Personnel</w:t>
      </w:r>
    </w:p>
    <w:p w:rsidR="009B1798" w:rsidRDefault="009B1798" w:rsidP="009B1798">
      <w:pPr>
        <w:spacing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Revised on 07/03/2018</w:t>
      </w:r>
    </w:p>
    <w:p w:rsidR="009B1798" w:rsidRDefault="009B1798" w:rsidP="009B1798">
      <w:pPr>
        <w:jc w:val="center"/>
        <w:rPr>
          <w:rFonts w:ascii="Times New Roman" w:eastAsia="Times New Roman" w:hAnsi="Times New Roman" w:cs="Times New Roman"/>
          <w:sz w:val="18"/>
          <w:szCs w:val="18"/>
        </w:rPr>
      </w:pPr>
    </w:p>
    <w:p w:rsidR="009B1798" w:rsidRDefault="009B1798" w:rsidP="009B1798">
      <w:pPr>
        <w:rPr>
          <w:rFonts w:ascii="Times New Roman" w:eastAsia="Times New Roman" w:hAnsi="Times New Roman" w:cs="Times New Roman"/>
          <w:sz w:val="18"/>
          <w:szCs w:val="18"/>
        </w:rPr>
      </w:pPr>
      <w:r w:rsidRPr="182039B8">
        <w:rPr>
          <w:rFonts w:ascii="Times New Roman" w:eastAsia="Times New Roman" w:hAnsi="Times New Roman" w:cs="Times New Roman"/>
          <w:b/>
          <w:bCs/>
          <w:sz w:val="24"/>
          <w:szCs w:val="24"/>
        </w:rPr>
        <w:t>Credentials:</w:t>
      </w:r>
      <w:r>
        <w:rPr>
          <w:rFonts w:ascii="Times New Roman" w:eastAsia="Times New Roman" w:hAnsi="Times New Roman" w:cs="Times New Roman"/>
          <w:b/>
          <w:bCs/>
          <w:sz w:val="24"/>
          <w:szCs w:val="24"/>
        </w:rPr>
        <w:t xml:space="preserve"> </w:t>
      </w:r>
      <w:r w:rsidRPr="00A1087B">
        <w:rPr>
          <w:rFonts w:ascii="Times New Roman" w:eastAsia="Times New Roman" w:hAnsi="Times New Roman" w:cs="Times New Roman"/>
          <w:bCs/>
          <w:sz w:val="24"/>
          <w:szCs w:val="24"/>
        </w:rPr>
        <w:t>High School diploma or GED.</w:t>
      </w:r>
    </w:p>
    <w:p w:rsidR="009B1798" w:rsidRDefault="009B1798" w:rsidP="009B1798">
      <w:pPr>
        <w:rPr>
          <w:rFonts w:ascii="Times New Roman" w:eastAsia="Times New Roman" w:hAnsi="Times New Roman" w:cs="Times New Roman"/>
          <w:b/>
          <w:bCs/>
          <w:sz w:val="24"/>
          <w:szCs w:val="24"/>
        </w:rPr>
      </w:pPr>
    </w:p>
    <w:p w:rsidR="009B1798" w:rsidRPr="00C008CE" w:rsidRDefault="009B1798" w:rsidP="00C008CE">
      <w:pPr>
        <w:rPr>
          <w:rFonts w:ascii="Times New Roman" w:eastAsia="Times New Roman" w:hAnsi="Times New Roman" w:cs="Times New Roman"/>
          <w:bCs/>
          <w:sz w:val="24"/>
          <w:szCs w:val="24"/>
        </w:rPr>
      </w:pPr>
      <w:r w:rsidRPr="182039B8">
        <w:rPr>
          <w:rFonts w:ascii="Times New Roman" w:eastAsia="Times New Roman" w:hAnsi="Times New Roman" w:cs="Times New Roman"/>
          <w:b/>
          <w:bCs/>
          <w:sz w:val="24"/>
          <w:szCs w:val="24"/>
        </w:rPr>
        <w:t>Other Qualifications:</w:t>
      </w:r>
      <w:r>
        <w:rPr>
          <w:rFonts w:ascii="Times New Roman" w:eastAsia="Times New Roman" w:hAnsi="Times New Roman" w:cs="Times New Roman"/>
          <w:b/>
          <w:bCs/>
          <w:sz w:val="24"/>
          <w:szCs w:val="24"/>
        </w:rPr>
        <w:t xml:space="preserve">  </w:t>
      </w:r>
      <w:r w:rsidRPr="00A1087B">
        <w:rPr>
          <w:rFonts w:ascii="Times New Roman" w:eastAsia="Times New Roman" w:hAnsi="Times New Roman" w:cs="Times New Roman"/>
          <w:bCs/>
          <w:sz w:val="24"/>
          <w:szCs w:val="24"/>
        </w:rPr>
        <w:t xml:space="preserve">The primary duties for this position involve the responsibility for medical related procedures to be performed during the school day as well as medication administration for those students considered incompetent to self-administer their own medications.  This position requires someone who possesses and understanding of the individual education plans as well as the physical needs of the children served.  The person in this position must understand or seek clarification on system responsibility versus parent responsibility.  The employee must be able to emotionally and physically work various types of disabilities, including but not limited to, cerebral palsy, mental retardation, spina bifida, developmental delay, autism, Down </w:t>
      </w:r>
      <w:proofErr w:type="gramStart"/>
      <w:r w:rsidRPr="00A1087B">
        <w:rPr>
          <w:rFonts w:ascii="Times New Roman" w:eastAsia="Times New Roman" w:hAnsi="Times New Roman" w:cs="Times New Roman"/>
          <w:bCs/>
          <w:sz w:val="24"/>
          <w:szCs w:val="24"/>
        </w:rPr>
        <w:t>Syndrome</w:t>
      </w:r>
      <w:proofErr w:type="gramEnd"/>
      <w:r w:rsidRPr="00A1087B">
        <w:rPr>
          <w:rFonts w:ascii="Times New Roman" w:eastAsia="Times New Roman" w:hAnsi="Times New Roman" w:cs="Times New Roman"/>
          <w:bCs/>
          <w:sz w:val="24"/>
          <w:szCs w:val="24"/>
        </w:rPr>
        <w:t>, fragile X, as well as students with seizures.  This position requires someone who is flexible in adapting to changing situations and work orders; work courteously and cooperatively with administration, staff and parents; demonstrate respect, compassion and caring for children; be confidential, work efficiently and effectively; and must be committed to documentation and safety.  This person must be able to work in a variety of different school environments sometimes involving frequent distractions and interruptions and provide own transportation during performance of duty</w:t>
      </w:r>
      <w:r>
        <w:rPr>
          <w:rFonts w:ascii="Times New Roman" w:eastAsia="Times New Roman" w:hAnsi="Times New Roman" w:cs="Times New Roman"/>
          <w:bCs/>
          <w:sz w:val="24"/>
          <w:szCs w:val="24"/>
        </w:rPr>
        <w:t xml:space="preserve">.  </w:t>
      </w:r>
      <w:r w:rsidR="00C008CE">
        <w:rPr>
          <w:rFonts w:ascii="Times New Roman" w:eastAsia="Times New Roman" w:hAnsi="Times New Roman" w:cs="Times New Roman"/>
          <w:bCs/>
          <w:sz w:val="24"/>
          <w:szCs w:val="24"/>
        </w:rPr>
        <w:t>The employee m</w:t>
      </w:r>
      <w:r w:rsidR="00C008CE" w:rsidRPr="00C008CE">
        <w:rPr>
          <w:rFonts w:ascii="Times New Roman" w:eastAsia="Times New Roman" w:hAnsi="Times New Roman" w:cs="Times New Roman"/>
          <w:bCs/>
          <w:sz w:val="24"/>
          <w:szCs w:val="24"/>
        </w:rPr>
        <w:t>ust hold a current valid license by the</w:t>
      </w:r>
      <w:r w:rsidR="00C008CE">
        <w:rPr>
          <w:rFonts w:ascii="Times New Roman" w:eastAsia="Times New Roman" w:hAnsi="Times New Roman" w:cs="Times New Roman"/>
          <w:bCs/>
          <w:sz w:val="24"/>
          <w:szCs w:val="24"/>
        </w:rPr>
        <w:t xml:space="preserve"> State of Tennessee Department </w:t>
      </w:r>
      <w:r w:rsidR="00C008CE" w:rsidRPr="00C008CE">
        <w:rPr>
          <w:rFonts w:ascii="Times New Roman" w:eastAsia="Times New Roman" w:hAnsi="Times New Roman" w:cs="Times New Roman"/>
          <w:bCs/>
          <w:sz w:val="24"/>
          <w:szCs w:val="24"/>
        </w:rPr>
        <w:t>of Health Rel</w:t>
      </w:r>
      <w:r w:rsidR="00C008CE">
        <w:rPr>
          <w:rFonts w:ascii="Times New Roman" w:eastAsia="Times New Roman" w:hAnsi="Times New Roman" w:cs="Times New Roman"/>
          <w:bCs/>
          <w:sz w:val="24"/>
          <w:szCs w:val="24"/>
        </w:rPr>
        <w:t>ated Boards as a Licensed Nurse; also m</w:t>
      </w:r>
      <w:r w:rsidR="00C008CE" w:rsidRPr="00C008CE">
        <w:rPr>
          <w:rFonts w:ascii="Times New Roman" w:eastAsia="Times New Roman" w:hAnsi="Times New Roman" w:cs="Times New Roman"/>
          <w:bCs/>
          <w:sz w:val="24"/>
          <w:szCs w:val="24"/>
        </w:rPr>
        <w:t>ust maintain continuing education requir</w:t>
      </w:r>
      <w:r w:rsidR="00C008CE">
        <w:rPr>
          <w:rFonts w:ascii="Times New Roman" w:eastAsia="Times New Roman" w:hAnsi="Times New Roman" w:cs="Times New Roman"/>
          <w:bCs/>
          <w:sz w:val="24"/>
          <w:szCs w:val="24"/>
        </w:rPr>
        <w:t xml:space="preserve">ements that are required by the </w:t>
      </w:r>
      <w:r w:rsidR="00C008CE" w:rsidRPr="00C008CE">
        <w:rPr>
          <w:rFonts w:ascii="Times New Roman" w:eastAsia="Times New Roman" w:hAnsi="Times New Roman" w:cs="Times New Roman"/>
          <w:bCs/>
          <w:sz w:val="24"/>
          <w:szCs w:val="24"/>
        </w:rPr>
        <w:t>Tennessee Health Related Boards for Licensed Nurses and MCS professional development requirements.</w:t>
      </w:r>
      <w:r w:rsidR="00C008CE">
        <w:rPr>
          <w:rFonts w:ascii="Times New Roman" w:eastAsia="Times New Roman" w:hAnsi="Times New Roman" w:cs="Times New Roman"/>
          <w:bCs/>
          <w:sz w:val="24"/>
          <w:szCs w:val="24"/>
        </w:rPr>
        <w:t xml:space="preserve">  </w:t>
      </w:r>
      <w:bookmarkStart w:id="0" w:name="_GoBack"/>
      <w:bookmarkEnd w:id="0"/>
      <w:r w:rsidRPr="00A1087B">
        <w:rPr>
          <w:rFonts w:ascii="Times New Roman" w:eastAsia="Times New Roman" w:hAnsi="Times New Roman" w:cs="Times New Roman"/>
          <w:bCs/>
          <w:sz w:val="24"/>
          <w:szCs w:val="24"/>
        </w:rPr>
        <w:t>The employee is subject to a post offer physical examination with a written statement from the physician showing a satisfactory health record and stating the employee is free of any contagious or communicable disease in such form as might endanger the health of school children, as well as results of a TB skin test.  All employees hired after January 1, 2000 are required (post offer and prior to commencement of the employment duties) to supply fingerprint samples which are submitted to a criminal history records clerk conducted by the Tennessee Bureau of Investigation.  All hiring decisions are contingent upon satisfactory crimi</w:t>
      </w:r>
      <w:r>
        <w:rPr>
          <w:rFonts w:ascii="Times New Roman" w:eastAsia="Times New Roman" w:hAnsi="Times New Roman" w:cs="Times New Roman"/>
          <w:bCs/>
          <w:sz w:val="24"/>
          <w:szCs w:val="24"/>
        </w:rPr>
        <w:t>nal background check results.</w:t>
      </w:r>
    </w:p>
    <w:p w:rsidR="009B1798" w:rsidRDefault="009B1798" w:rsidP="009B1798">
      <w:pPr>
        <w:rPr>
          <w:rFonts w:ascii="Times New Roman" w:eastAsia="Times New Roman" w:hAnsi="Times New Roman" w:cs="Times New Roman"/>
          <w:b/>
          <w:bCs/>
          <w:sz w:val="24"/>
          <w:szCs w:val="24"/>
        </w:rPr>
      </w:pPr>
    </w:p>
    <w:p w:rsidR="009B1798" w:rsidRDefault="009B1798" w:rsidP="009B1798">
      <w:r w:rsidRPr="182039B8">
        <w:rPr>
          <w:rFonts w:ascii="Times New Roman" w:eastAsia="Times New Roman" w:hAnsi="Times New Roman" w:cs="Times New Roman"/>
          <w:b/>
          <w:bCs/>
          <w:sz w:val="24"/>
          <w:szCs w:val="24"/>
        </w:rPr>
        <w:t>Physical Demands:</w:t>
      </w:r>
      <w:r>
        <w:rPr>
          <w:rFonts w:ascii="Times New Roman" w:eastAsia="Times New Roman" w:hAnsi="Times New Roman" w:cs="Times New Roman"/>
          <w:b/>
          <w:bCs/>
          <w:sz w:val="24"/>
          <w:szCs w:val="24"/>
        </w:rPr>
        <w:t xml:space="preserve">  </w:t>
      </w:r>
      <w:r w:rsidRPr="00A1087B">
        <w:rPr>
          <w:rFonts w:ascii="Times New Roman" w:eastAsia="Times New Roman" w:hAnsi="Times New Roman" w:cs="Times New Roman"/>
          <w:bCs/>
          <w:sz w:val="24"/>
          <w:szCs w:val="24"/>
        </w:rPr>
        <w:t xml:space="preserve">This employee </w:t>
      </w:r>
      <w:r w:rsidRPr="00A1087B">
        <w:rPr>
          <w:rFonts w:ascii="Times New Roman" w:hAnsi="Times New Roman" w:cs="Times New Roman"/>
          <w:sz w:val="24"/>
          <w:szCs w:val="24"/>
        </w:rPr>
        <w:t xml:space="preserve">must have sufficient physical strength and ability to independently lift and transfer children weighing up to 50 pounds and to lift and transfer children weighing over 50 pounds with assistance.  </w:t>
      </w:r>
      <w:r w:rsidRPr="00A1087B">
        <w:rPr>
          <w:rFonts w:ascii="Times New Roman" w:eastAsia="Times New Roman" w:hAnsi="Times New Roman" w:cs="Times New Roman"/>
          <w:bCs/>
          <w:sz w:val="24"/>
          <w:szCs w:val="24"/>
        </w:rPr>
        <w:t xml:space="preserve">The employee must be able to work with several types of equipment, including but not limited to, wheelchairs and prosthetic/orthotic equipment. The </w:t>
      </w:r>
      <w:r w:rsidRPr="00A1087B">
        <w:rPr>
          <w:rFonts w:ascii="Times New Roman" w:eastAsia="Times New Roman" w:hAnsi="Times New Roman" w:cs="Times New Roman"/>
          <w:bCs/>
          <w:sz w:val="24"/>
          <w:szCs w:val="24"/>
        </w:rPr>
        <w:lastRenderedPageBreak/>
        <w:t>employee will also be exposed to foul odors, loud noises, bodily fluid, temperature change and combative children.</w:t>
      </w:r>
    </w:p>
    <w:p w:rsidR="009B1798" w:rsidRDefault="009B1798" w:rsidP="009B1798"/>
    <w:p w:rsidR="009B1798" w:rsidRPr="00A1087B" w:rsidRDefault="009B1798" w:rsidP="009B1798"/>
    <w:p w:rsidR="009B1798" w:rsidRDefault="009B1798" w:rsidP="009B1798">
      <w:pPr>
        <w:rPr>
          <w:rFonts w:ascii="Times New Roman" w:eastAsia="Times New Roman" w:hAnsi="Times New Roman" w:cs="Times New Roman"/>
          <w:b/>
          <w:bCs/>
          <w:sz w:val="24"/>
          <w:szCs w:val="24"/>
        </w:rPr>
      </w:pPr>
      <w:r w:rsidRPr="182039B8">
        <w:rPr>
          <w:rFonts w:ascii="Times New Roman" w:eastAsia="Times New Roman" w:hAnsi="Times New Roman" w:cs="Times New Roman"/>
          <w:b/>
          <w:bCs/>
          <w:sz w:val="24"/>
          <w:szCs w:val="24"/>
        </w:rPr>
        <w:t>Essential Job Functions:</w:t>
      </w:r>
      <w:r>
        <w:rPr>
          <w:rFonts w:ascii="Times New Roman" w:eastAsia="Times New Roman" w:hAnsi="Times New Roman" w:cs="Times New Roman"/>
          <w:b/>
          <w:bCs/>
          <w:sz w:val="24"/>
          <w:szCs w:val="24"/>
        </w:rPr>
        <w:t xml:space="preserve">  </w:t>
      </w:r>
    </w:p>
    <w:p w:rsidR="009B1798" w:rsidRPr="00A1087B" w:rsidRDefault="009B1798" w:rsidP="009B1798">
      <w:pPr>
        <w:pStyle w:val="ListParagraph"/>
        <w:numPr>
          <w:ilvl w:val="0"/>
          <w:numId w:val="1"/>
        </w:numPr>
        <w:rPr>
          <w:rFonts w:ascii="Times New Roman" w:eastAsia="Times New Roman" w:hAnsi="Times New Roman" w:cs="Times New Roman"/>
          <w:bCs/>
          <w:sz w:val="24"/>
          <w:szCs w:val="24"/>
        </w:rPr>
      </w:pPr>
      <w:r w:rsidRPr="00A1087B">
        <w:rPr>
          <w:rFonts w:ascii="Times New Roman" w:eastAsia="Times New Roman" w:hAnsi="Times New Roman" w:cs="Times New Roman"/>
          <w:bCs/>
          <w:sz w:val="24"/>
          <w:szCs w:val="24"/>
        </w:rPr>
        <w:t>Administer all approved medical procedures and maintenance health treatments within the school (i.e. tracheostomy suctioning, catheterization, gastronomy tube feeding, blood glucose monitoring, insulin administration and nebulizer treatments)</w:t>
      </w:r>
    </w:p>
    <w:p w:rsidR="009B1798" w:rsidRPr="00A1087B" w:rsidRDefault="009B1798" w:rsidP="009B1798">
      <w:pPr>
        <w:pStyle w:val="ListParagraph"/>
        <w:numPr>
          <w:ilvl w:val="0"/>
          <w:numId w:val="1"/>
        </w:numPr>
        <w:rPr>
          <w:rFonts w:ascii="Times New Roman" w:eastAsia="Times New Roman" w:hAnsi="Times New Roman" w:cs="Times New Roman"/>
          <w:bCs/>
          <w:sz w:val="24"/>
          <w:szCs w:val="24"/>
        </w:rPr>
      </w:pPr>
      <w:r w:rsidRPr="00A1087B">
        <w:rPr>
          <w:rFonts w:ascii="Times New Roman" w:eastAsia="Times New Roman" w:hAnsi="Times New Roman" w:cs="Times New Roman"/>
          <w:bCs/>
          <w:sz w:val="24"/>
          <w:szCs w:val="24"/>
        </w:rPr>
        <w:t xml:space="preserve">Coordinate documentation as needed for the delivery of services (physical orders, parent releases, </w:t>
      </w:r>
      <w:proofErr w:type="spellStart"/>
      <w:r w:rsidRPr="00A1087B">
        <w:rPr>
          <w:rFonts w:ascii="Times New Roman" w:eastAsia="Times New Roman" w:hAnsi="Times New Roman" w:cs="Times New Roman"/>
          <w:bCs/>
          <w:sz w:val="24"/>
          <w:szCs w:val="24"/>
        </w:rPr>
        <w:t>etc</w:t>
      </w:r>
      <w:proofErr w:type="spellEnd"/>
      <w:r w:rsidRPr="00A1087B">
        <w:rPr>
          <w:rFonts w:ascii="Times New Roman" w:eastAsia="Times New Roman" w:hAnsi="Times New Roman" w:cs="Times New Roman"/>
          <w:bCs/>
          <w:sz w:val="24"/>
          <w:szCs w:val="24"/>
        </w:rPr>
        <w:t>)</w:t>
      </w:r>
    </w:p>
    <w:p w:rsidR="009B1798" w:rsidRPr="00A1087B" w:rsidRDefault="009B1798" w:rsidP="009B1798">
      <w:pPr>
        <w:pStyle w:val="ListParagraph"/>
        <w:numPr>
          <w:ilvl w:val="0"/>
          <w:numId w:val="1"/>
        </w:numPr>
        <w:rPr>
          <w:rFonts w:ascii="Times New Roman" w:eastAsia="Times New Roman" w:hAnsi="Times New Roman" w:cs="Times New Roman"/>
          <w:bCs/>
          <w:sz w:val="24"/>
          <w:szCs w:val="24"/>
        </w:rPr>
      </w:pPr>
      <w:r w:rsidRPr="00A1087B">
        <w:rPr>
          <w:rFonts w:ascii="Times New Roman" w:eastAsia="Times New Roman" w:hAnsi="Times New Roman" w:cs="Times New Roman"/>
          <w:bCs/>
          <w:sz w:val="24"/>
          <w:szCs w:val="24"/>
        </w:rPr>
        <w:t>Participate in IEP meetings when appropriate</w:t>
      </w:r>
    </w:p>
    <w:p w:rsidR="009B1798" w:rsidRPr="00A1087B" w:rsidRDefault="009B1798" w:rsidP="009B1798">
      <w:pPr>
        <w:pStyle w:val="ListParagraph"/>
        <w:numPr>
          <w:ilvl w:val="0"/>
          <w:numId w:val="1"/>
        </w:numPr>
        <w:rPr>
          <w:rFonts w:ascii="Times New Roman" w:eastAsia="Times New Roman" w:hAnsi="Times New Roman" w:cs="Times New Roman"/>
          <w:bCs/>
          <w:sz w:val="24"/>
          <w:szCs w:val="24"/>
        </w:rPr>
      </w:pPr>
      <w:r w:rsidRPr="00A1087B">
        <w:rPr>
          <w:rFonts w:ascii="Times New Roman" w:eastAsia="Times New Roman" w:hAnsi="Times New Roman" w:cs="Times New Roman"/>
          <w:bCs/>
          <w:sz w:val="24"/>
          <w:szCs w:val="24"/>
        </w:rPr>
        <w:t>Maintain current documentation on students with health related issues</w:t>
      </w:r>
    </w:p>
    <w:p w:rsidR="009B1798" w:rsidRPr="00A1087B" w:rsidRDefault="009B1798" w:rsidP="009B1798">
      <w:pPr>
        <w:pStyle w:val="ListParagraph"/>
        <w:numPr>
          <w:ilvl w:val="0"/>
          <w:numId w:val="1"/>
        </w:numPr>
        <w:rPr>
          <w:rFonts w:ascii="Times New Roman" w:eastAsia="Times New Roman" w:hAnsi="Times New Roman" w:cs="Times New Roman"/>
          <w:bCs/>
          <w:sz w:val="24"/>
          <w:szCs w:val="24"/>
        </w:rPr>
      </w:pPr>
      <w:r w:rsidRPr="00A1087B">
        <w:rPr>
          <w:rFonts w:ascii="Times New Roman" w:eastAsia="Times New Roman" w:hAnsi="Times New Roman" w:cs="Times New Roman"/>
          <w:bCs/>
          <w:sz w:val="24"/>
          <w:szCs w:val="24"/>
        </w:rPr>
        <w:t>Oversees proper storage of medication</w:t>
      </w:r>
    </w:p>
    <w:p w:rsidR="009B1798" w:rsidRPr="00A1087B" w:rsidRDefault="009B1798" w:rsidP="009B1798">
      <w:pPr>
        <w:pStyle w:val="ListParagraph"/>
        <w:numPr>
          <w:ilvl w:val="0"/>
          <w:numId w:val="1"/>
        </w:numPr>
        <w:rPr>
          <w:rFonts w:ascii="Times New Roman" w:eastAsia="Times New Roman" w:hAnsi="Times New Roman" w:cs="Times New Roman"/>
          <w:bCs/>
          <w:sz w:val="24"/>
          <w:szCs w:val="24"/>
        </w:rPr>
      </w:pPr>
      <w:r w:rsidRPr="00A1087B">
        <w:rPr>
          <w:rFonts w:ascii="Times New Roman" w:eastAsia="Times New Roman" w:hAnsi="Times New Roman" w:cs="Times New Roman"/>
          <w:bCs/>
          <w:sz w:val="24"/>
          <w:szCs w:val="24"/>
        </w:rPr>
        <w:t>Provide health related updates on students for staff and parents in compliance with HIPAA and FERPA guidelines</w:t>
      </w:r>
    </w:p>
    <w:p w:rsidR="009B1798" w:rsidRPr="00A1087B" w:rsidRDefault="009B1798" w:rsidP="009B1798">
      <w:pPr>
        <w:pStyle w:val="ListParagraph"/>
        <w:numPr>
          <w:ilvl w:val="0"/>
          <w:numId w:val="1"/>
        </w:numPr>
        <w:rPr>
          <w:rFonts w:ascii="Times New Roman" w:eastAsia="Times New Roman" w:hAnsi="Times New Roman" w:cs="Times New Roman"/>
          <w:bCs/>
          <w:sz w:val="24"/>
          <w:szCs w:val="24"/>
        </w:rPr>
      </w:pPr>
      <w:r w:rsidRPr="00A1087B">
        <w:rPr>
          <w:rFonts w:ascii="Times New Roman" w:eastAsia="Times New Roman" w:hAnsi="Times New Roman" w:cs="Times New Roman"/>
          <w:bCs/>
          <w:sz w:val="24"/>
          <w:szCs w:val="24"/>
        </w:rPr>
        <w:t>Administer medications to those students considered incompetent to self-administer their own medications</w:t>
      </w:r>
    </w:p>
    <w:p w:rsidR="009B1798" w:rsidRPr="00A1087B" w:rsidRDefault="009B1798" w:rsidP="009B1798">
      <w:pPr>
        <w:pStyle w:val="ListParagraph"/>
        <w:numPr>
          <w:ilvl w:val="0"/>
          <w:numId w:val="1"/>
        </w:numPr>
        <w:rPr>
          <w:rFonts w:ascii="Times New Roman" w:eastAsia="Times New Roman" w:hAnsi="Times New Roman" w:cs="Times New Roman"/>
          <w:bCs/>
          <w:sz w:val="24"/>
          <w:szCs w:val="24"/>
        </w:rPr>
      </w:pPr>
      <w:r w:rsidRPr="00A1087B">
        <w:rPr>
          <w:rFonts w:ascii="Times New Roman" w:eastAsia="Times New Roman" w:hAnsi="Times New Roman" w:cs="Times New Roman"/>
          <w:bCs/>
          <w:sz w:val="24"/>
          <w:szCs w:val="24"/>
        </w:rPr>
        <w:t>Be confidential</w:t>
      </w:r>
    </w:p>
    <w:p w:rsidR="009B1798" w:rsidRPr="00A1087B" w:rsidRDefault="009B1798" w:rsidP="009B1798">
      <w:pPr>
        <w:pStyle w:val="ListParagraph"/>
        <w:numPr>
          <w:ilvl w:val="0"/>
          <w:numId w:val="1"/>
        </w:numPr>
        <w:rPr>
          <w:rFonts w:ascii="Times New Roman" w:eastAsia="Times New Roman" w:hAnsi="Times New Roman" w:cs="Times New Roman"/>
          <w:bCs/>
          <w:sz w:val="24"/>
          <w:szCs w:val="24"/>
        </w:rPr>
      </w:pPr>
      <w:r w:rsidRPr="00A1087B">
        <w:rPr>
          <w:rFonts w:ascii="Times New Roman" w:eastAsia="Times New Roman" w:hAnsi="Times New Roman" w:cs="Times New Roman"/>
          <w:bCs/>
          <w:sz w:val="24"/>
          <w:szCs w:val="24"/>
        </w:rPr>
        <w:t>Work cooperatively with staff and administration to support the philosophy, goals and objectives of the school system</w:t>
      </w:r>
    </w:p>
    <w:p w:rsidR="009B1798" w:rsidRPr="00A1087B" w:rsidRDefault="009B1798" w:rsidP="009B1798">
      <w:pPr>
        <w:pStyle w:val="ListParagraph"/>
        <w:numPr>
          <w:ilvl w:val="0"/>
          <w:numId w:val="1"/>
        </w:numPr>
        <w:rPr>
          <w:rFonts w:ascii="Times New Roman" w:eastAsia="Times New Roman" w:hAnsi="Times New Roman" w:cs="Times New Roman"/>
          <w:bCs/>
          <w:sz w:val="24"/>
          <w:szCs w:val="24"/>
        </w:rPr>
      </w:pPr>
      <w:r w:rsidRPr="00A1087B">
        <w:rPr>
          <w:rFonts w:ascii="Times New Roman" w:eastAsia="Times New Roman" w:hAnsi="Times New Roman" w:cs="Times New Roman"/>
          <w:bCs/>
          <w:sz w:val="24"/>
          <w:szCs w:val="24"/>
        </w:rPr>
        <w:t>Provide first aid and maintain health records of students</w:t>
      </w:r>
    </w:p>
    <w:p w:rsidR="009B1798" w:rsidRPr="00A1087B" w:rsidRDefault="009B1798" w:rsidP="009B1798">
      <w:pPr>
        <w:pStyle w:val="ListParagraph"/>
        <w:numPr>
          <w:ilvl w:val="0"/>
          <w:numId w:val="1"/>
        </w:numPr>
        <w:rPr>
          <w:rFonts w:ascii="Times New Roman" w:eastAsia="Times New Roman" w:hAnsi="Times New Roman" w:cs="Times New Roman"/>
          <w:bCs/>
          <w:sz w:val="24"/>
          <w:szCs w:val="24"/>
        </w:rPr>
      </w:pPr>
      <w:r w:rsidRPr="00A1087B">
        <w:rPr>
          <w:rFonts w:ascii="Times New Roman" w:eastAsia="Times New Roman" w:hAnsi="Times New Roman" w:cs="Times New Roman"/>
          <w:bCs/>
          <w:sz w:val="24"/>
          <w:szCs w:val="24"/>
        </w:rPr>
        <w:t>Assist in program for care of disabled children</w:t>
      </w:r>
    </w:p>
    <w:p w:rsidR="009B1798" w:rsidRPr="00A1087B" w:rsidRDefault="009B1798" w:rsidP="009B1798">
      <w:pPr>
        <w:pStyle w:val="ListParagraph"/>
        <w:numPr>
          <w:ilvl w:val="0"/>
          <w:numId w:val="1"/>
        </w:numPr>
        <w:rPr>
          <w:rFonts w:ascii="Times New Roman" w:eastAsia="Times New Roman" w:hAnsi="Times New Roman" w:cs="Times New Roman"/>
          <w:bCs/>
          <w:sz w:val="24"/>
          <w:szCs w:val="24"/>
        </w:rPr>
      </w:pPr>
      <w:r w:rsidRPr="00A1087B">
        <w:rPr>
          <w:rFonts w:ascii="Times New Roman" w:eastAsia="Times New Roman" w:hAnsi="Times New Roman" w:cs="Times New Roman"/>
          <w:bCs/>
          <w:sz w:val="24"/>
          <w:szCs w:val="24"/>
        </w:rPr>
        <w:t>Must be able to perform job duties as described on essential functions addendum</w:t>
      </w:r>
    </w:p>
    <w:p w:rsidR="009B1798" w:rsidRPr="00A1087B" w:rsidRDefault="009B1798" w:rsidP="009B1798">
      <w:pPr>
        <w:pStyle w:val="ListParagraph"/>
        <w:numPr>
          <w:ilvl w:val="0"/>
          <w:numId w:val="1"/>
        </w:numPr>
        <w:rPr>
          <w:rFonts w:ascii="Times New Roman" w:hAnsi="Times New Roman" w:cs="Times New Roman"/>
          <w:sz w:val="24"/>
          <w:szCs w:val="24"/>
        </w:rPr>
      </w:pPr>
      <w:r w:rsidRPr="00A1087B">
        <w:rPr>
          <w:rFonts w:ascii="Times New Roman" w:hAnsi="Times New Roman" w:cs="Times New Roman"/>
          <w:sz w:val="24"/>
          <w:szCs w:val="24"/>
        </w:rPr>
        <w:t>Must be able to establish and maintain an effective working relationship with other employees and to effectively communicate with the public.</w:t>
      </w:r>
    </w:p>
    <w:p w:rsidR="009B1798" w:rsidRPr="00A1087B" w:rsidRDefault="009B1798" w:rsidP="009B1798">
      <w:pPr>
        <w:pStyle w:val="ListParagraph"/>
        <w:numPr>
          <w:ilvl w:val="0"/>
          <w:numId w:val="1"/>
        </w:numPr>
        <w:rPr>
          <w:rFonts w:ascii="Times New Roman" w:hAnsi="Times New Roman" w:cs="Times New Roman"/>
          <w:sz w:val="24"/>
          <w:szCs w:val="24"/>
        </w:rPr>
      </w:pPr>
      <w:r w:rsidRPr="00A1087B">
        <w:rPr>
          <w:rFonts w:ascii="Times New Roman" w:hAnsi="Times New Roman" w:cs="Times New Roman"/>
          <w:sz w:val="24"/>
          <w:szCs w:val="24"/>
        </w:rPr>
        <w:t>Must have the ability to use good judgment while performing job related tasks.</w:t>
      </w:r>
    </w:p>
    <w:p w:rsidR="009B1798" w:rsidRDefault="009B1798" w:rsidP="009B1798">
      <w:pPr>
        <w:rPr>
          <w:rFonts w:ascii="Times New Roman" w:eastAsia="Times New Roman" w:hAnsi="Times New Roman" w:cs="Times New Roman"/>
          <w:b/>
          <w:bCs/>
          <w:sz w:val="24"/>
          <w:szCs w:val="24"/>
        </w:rPr>
      </w:pPr>
    </w:p>
    <w:p w:rsidR="009B1798" w:rsidRPr="00A1087B" w:rsidRDefault="009B1798" w:rsidP="009B1798">
      <w:pPr>
        <w:rPr>
          <w:rFonts w:ascii="Times New Roman" w:eastAsia="Times New Roman" w:hAnsi="Times New Roman" w:cs="Times New Roman"/>
          <w:sz w:val="20"/>
          <w:szCs w:val="20"/>
        </w:rPr>
      </w:pPr>
      <w:r w:rsidRPr="182039B8">
        <w:rPr>
          <w:rFonts w:ascii="Times New Roman" w:eastAsia="Times New Roman" w:hAnsi="Times New Roman" w:cs="Times New Roman"/>
          <w:b/>
          <w:bCs/>
          <w:sz w:val="24"/>
          <w:szCs w:val="24"/>
        </w:rPr>
        <w:t xml:space="preserve">Staff Relationship:  </w:t>
      </w:r>
      <w:r w:rsidRPr="00A1087B">
        <w:rPr>
          <w:rFonts w:ascii="Times New Roman" w:eastAsia="Times New Roman" w:hAnsi="Times New Roman" w:cs="Times New Roman"/>
          <w:bCs/>
          <w:sz w:val="24"/>
          <w:szCs w:val="24"/>
        </w:rPr>
        <w:t>Reports directly to the Supervisor of Health Services, School Principal, and Finance and Administrative Service Director.</w:t>
      </w:r>
    </w:p>
    <w:p w:rsidR="009B1798" w:rsidRPr="00A1087B" w:rsidRDefault="009B1798" w:rsidP="009B1798">
      <w:pPr>
        <w:rPr>
          <w:rFonts w:ascii="Times New Roman" w:hAnsi="Times New Roman" w:cs="Times New Roman"/>
          <w:sz w:val="24"/>
          <w:szCs w:val="24"/>
        </w:rPr>
      </w:pPr>
      <w:r w:rsidRPr="182039B8">
        <w:rPr>
          <w:rFonts w:ascii="Times New Roman" w:eastAsia="Times New Roman" w:hAnsi="Times New Roman" w:cs="Times New Roman"/>
          <w:b/>
          <w:bCs/>
          <w:sz w:val="24"/>
          <w:szCs w:val="24"/>
        </w:rPr>
        <w:t>Terms of Employment:</w:t>
      </w:r>
      <w:r>
        <w:rPr>
          <w:rFonts w:ascii="Times New Roman" w:eastAsia="Times New Roman" w:hAnsi="Times New Roman" w:cs="Times New Roman"/>
          <w:b/>
          <w:bCs/>
          <w:sz w:val="24"/>
          <w:szCs w:val="24"/>
        </w:rPr>
        <w:t xml:space="preserve">  </w:t>
      </w:r>
      <w:r w:rsidRPr="00A1087B">
        <w:rPr>
          <w:rFonts w:ascii="Times New Roman" w:hAnsi="Times New Roman" w:cs="Times New Roman"/>
          <w:sz w:val="24"/>
          <w:szCs w:val="24"/>
        </w:rPr>
        <w:t xml:space="preserve">Salary and benefits recommended by the Finance and </w:t>
      </w:r>
      <w:r>
        <w:rPr>
          <w:rFonts w:ascii="Times New Roman" w:hAnsi="Times New Roman" w:cs="Times New Roman"/>
          <w:sz w:val="24"/>
          <w:szCs w:val="24"/>
        </w:rPr>
        <w:t xml:space="preserve">Administrative Service </w:t>
      </w:r>
      <w:r w:rsidRPr="00A1087B">
        <w:rPr>
          <w:rFonts w:ascii="Times New Roman" w:hAnsi="Times New Roman" w:cs="Times New Roman"/>
          <w:sz w:val="24"/>
          <w:szCs w:val="24"/>
        </w:rPr>
        <w:t>Director and approved by the Director of Schools; 200 day calendar</w:t>
      </w:r>
      <w:r>
        <w:rPr>
          <w:rFonts w:ascii="Times New Roman" w:hAnsi="Times New Roman" w:cs="Times New Roman"/>
          <w:sz w:val="24"/>
          <w:szCs w:val="24"/>
        </w:rPr>
        <w:t xml:space="preserve">. </w:t>
      </w:r>
      <w:r w:rsidRPr="00A1087B">
        <w:rPr>
          <w:rFonts w:ascii="Times New Roman" w:hAnsi="Times New Roman" w:cs="Times New Roman"/>
          <w:sz w:val="24"/>
          <w:szCs w:val="24"/>
        </w:rPr>
        <w:t xml:space="preserve"> Non-exempt.</w:t>
      </w:r>
    </w:p>
    <w:p w:rsidR="00F00464" w:rsidRDefault="00F00464"/>
    <w:sectPr w:rsidR="00F00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C19E5"/>
    <w:multiLevelType w:val="hybridMultilevel"/>
    <w:tmpl w:val="97BA6854"/>
    <w:lvl w:ilvl="0" w:tplc="309E97E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798"/>
    <w:rsid w:val="00236C65"/>
    <w:rsid w:val="009B1798"/>
    <w:rsid w:val="00A275D8"/>
    <w:rsid w:val="00C008CE"/>
    <w:rsid w:val="00F00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6974D-3F68-4A67-8B32-A387DA05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7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MCS</Company>
  <LinksUpToDate>false</LinksUpToDate>
  <CharactersWithSpaces>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Fairchild</dc:creator>
  <cp:keywords/>
  <dc:description/>
  <cp:lastModifiedBy>Anna Fairchild</cp:lastModifiedBy>
  <cp:revision>2</cp:revision>
  <dcterms:created xsi:type="dcterms:W3CDTF">2018-07-03T14:22:00Z</dcterms:created>
  <dcterms:modified xsi:type="dcterms:W3CDTF">2018-07-13T20:18:00Z</dcterms:modified>
</cp:coreProperties>
</file>